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2E4E7A" wp14:paraId="2C078E63" wp14:textId="5CABB0FF">
      <w:pPr>
        <w:rPr>
          <w:sz w:val="22"/>
          <w:szCs w:val="22"/>
        </w:rPr>
      </w:pPr>
      <w:r w:rsidRPr="722E4E7A" w:rsidR="1607FBE4">
        <w:rPr>
          <w:sz w:val="22"/>
          <w:szCs w:val="22"/>
        </w:rPr>
        <w:t xml:space="preserve">                                                                       </w:t>
      </w:r>
      <w:r w:rsidRPr="722E4E7A" w:rsidR="1607FBE4">
        <w:rPr>
          <w:sz w:val="22"/>
          <w:szCs w:val="22"/>
        </w:rPr>
        <w:t>IMPROMPTU 2025</w:t>
      </w:r>
    </w:p>
    <w:p w:rsidR="1607FBE4" w:rsidP="722E4E7A" w:rsidRDefault="1607FBE4" w14:paraId="669C76AD" w14:textId="486B205A">
      <w:pPr>
        <w:pStyle w:val="Normal"/>
        <w:rPr>
          <w:sz w:val="22"/>
          <w:szCs w:val="22"/>
        </w:rPr>
      </w:pPr>
      <w:r w:rsidRPr="722E4E7A" w:rsidR="1607FBE4">
        <w:rPr>
          <w:sz w:val="22"/>
          <w:szCs w:val="22"/>
        </w:rPr>
        <w:t>#1 – FROM A BEEKEEPER</w:t>
      </w:r>
    </w:p>
    <w:p w:rsidR="4C5DF497" w:rsidP="722E4E7A" w:rsidRDefault="4C5DF497" w14:paraId="2AE6427D" w14:textId="63EA3381">
      <w:pPr>
        <w:pStyle w:val="Normal"/>
        <w:rPr>
          <w:sz w:val="22"/>
          <w:szCs w:val="22"/>
        </w:rPr>
      </w:pPr>
      <w:r w:rsidRPr="722E4E7A" w:rsidR="4C5DF497">
        <w:rPr>
          <w:sz w:val="22"/>
          <w:szCs w:val="22"/>
        </w:rPr>
        <w:t>“</w:t>
      </w:r>
      <w:r w:rsidRPr="722E4E7A" w:rsidR="4C5DF497">
        <w:rPr>
          <w:sz w:val="22"/>
          <w:szCs w:val="22"/>
        </w:rPr>
        <w:t>I installed two packages of bees last Spring but one of them died</w:t>
      </w:r>
      <w:r w:rsidRPr="722E4E7A" w:rsidR="237FA428">
        <w:rPr>
          <w:sz w:val="22"/>
          <w:szCs w:val="22"/>
        </w:rPr>
        <w:t xml:space="preserve">. </w:t>
      </w:r>
      <w:r w:rsidRPr="722E4E7A" w:rsidR="4C5DF497">
        <w:rPr>
          <w:sz w:val="22"/>
          <w:szCs w:val="22"/>
        </w:rPr>
        <w:t>I asked my mentor if it died from CCD</w:t>
      </w:r>
      <w:r w:rsidRPr="722E4E7A" w:rsidR="7EEF13D8">
        <w:rPr>
          <w:sz w:val="22"/>
          <w:szCs w:val="22"/>
        </w:rPr>
        <w:t xml:space="preserve"> or this “new” </w:t>
      </w:r>
      <w:r w:rsidRPr="722E4E7A" w:rsidR="7EEF13D8">
        <w:rPr>
          <w:sz w:val="22"/>
          <w:szCs w:val="22"/>
        </w:rPr>
        <w:t>honey bee</w:t>
      </w:r>
      <w:r w:rsidRPr="722E4E7A" w:rsidR="7EEF13D8">
        <w:rPr>
          <w:sz w:val="22"/>
          <w:szCs w:val="22"/>
        </w:rPr>
        <w:t xml:space="preserve"> colony collapse? </w:t>
      </w:r>
      <w:r w:rsidRPr="722E4E7A" w:rsidR="4C5DF497">
        <w:rPr>
          <w:sz w:val="22"/>
          <w:szCs w:val="22"/>
        </w:rPr>
        <w:t>He said, “Hard to tell</w:t>
      </w:r>
      <w:r w:rsidRPr="722E4E7A" w:rsidR="4C5DF497">
        <w:rPr>
          <w:sz w:val="22"/>
          <w:szCs w:val="22"/>
        </w:rPr>
        <w:t>”.</w:t>
      </w:r>
      <w:r w:rsidRPr="722E4E7A" w:rsidR="4C5DF497">
        <w:rPr>
          <w:sz w:val="22"/>
          <w:szCs w:val="22"/>
        </w:rPr>
        <w:t xml:space="preserve"> Now I am worried. How</w:t>
      </w:r>
      <w:r w:rsidRPr="722E4E7A" w:rsidR="0FF80C26">
        <w:rPr>
          <w:sz w:val="22"/>
          <w:szCs w:val="22"/>
        </w:rPr>
        <w:t xml:space="preserve"> </w:t>
      </w:r>
      <w:r w:rsidRPr="722E4E7A" w:rsidR="0FF80C26">
        <w:rPr>
          <w:i w:val="1"/>
          <w:iCs w:val="1"/>
          <w:sz w:val="22"/>
          <w:szCs w:val="22"/>
        </w:rPr>
        <w:t xml:space="preserve">can </w:t>
      </w:r>
      <w:r w:rsidRPr="722E4E7A" w:rsidR="0FF80C26">
        <w:rPr>
          <w:sz w:val="22"/>
          <w:szCs w:val="22"/>
        </w:rPr>
        <w:t>I tell?”</w:t>
      </w:r>
      <w:r w:rsidRPr="722E4E7A" w:rsidR="4C5DF497">
        <w:rPr>
          <w:sz w:val="22"/>
          <w:szCs w:val="22"/>
        </w:rPr>
        <w:t xml:space="preserve"> </w:t>
      </w:r>
      <w:r w:rsidRPr="722E4E7A" w:rsidR="57A4F321">
        <w:rPr>
          <w:sz w:val="22"/>
          <w:szCs w:val="22"/>
        </w:rPr>
        <w:t>___________________________________________________________________________________</w:t>
      </w:r>
    </w:p>
    <w:p w:rsidR="7736A8F0" w:rsidP="722E4E7A" w:rsidRDefault="7736A8F0" w14:paraId="4AF13747" w14:textId="5CF81494">
      <w:pPr>
        <w:pStyle w:val="Normal"/>
        <w:rPr>
          <w:i w:val="1"/>
          <w:iCs w:val="1"/>
          <w:sz w:val="22"/>
          <w:szCs w:val="22"/>
        </w:rPr>
      </w:pPr>
      <w:r w:rsidRPr="722E4E7A" w:rsidR="7736A8F0">
        <w:rPr>
          <w:i w:val="1"/>
          <w:iCs w:val="1"/>
          <w:sz w:val="22"/>
          <w:szCs w:val="22"/>
        </w:rPr>
        <w:t>Answer should include</w:t>
      </w:r>
      <w:r w:rsidRPr="722E4E7A" w:rsidR="2F058720">
        <w:rPr>
          <w:i w:val="1"/>
          <w:iCs w:val="1"/>
          <w:sz w:val="22"/>
          <w:szCs w:val="22"/>
        </w:rPr>
        <w:t xml:space="preserve"> essential parts of at least</w:t>
      </w:r>
      <w:r w:rsidRPr="722E4E7A" w:rsidR="7736A8F0">
        <w:rPr>
          <w:i w:val="1"/>
          <w:iCs w:val="1"/>
          <w:sz w:val="22"/>
          <w:szCs w:val="22"/>
        </w:rPr>
        <w:t xml:space="preserve"> </w:t>
      </w:r>
      <w:r w:rsidRPr="722E4E7A" w:rsidR="010965F2">
        <w:rPr>
          <w:i w:val="1"/>
          <w:iCs w:val="1"/>
          <w:sz w:val="22"/>
          <w:szCs w:val="22"/>
        </w:rPr>
        <w:t>three (3)</w:t>
      </w:r>
      <w:r w:rsidRPr="722E4E7A" w:rsidR="1C35ACEA">
        <w:rPr>
          <w:i w:val="1"/>
          <w:iCs w:val="1"/>
          <w:sz w:val="22"/>
          <w:szCs w:val="22"/>
        </w:rPr>
        <w:t xml:space="preserve"> of the</w:t>
      </w:r>
      <w:r w:rsidRPr="722E4E7A" w:rsidR="7D7F989E">
        <w:rPr>
          <w:i w:val="1"/>
          <w:iCs w:val="1"/>
          <w:sz w:val="22"/>
          <w:szCs w:val="22"/>
        </w:rPr>
        <w:t xml:space="preserve"> following</w:t>
      </w:r>
      <w:r w:rsidRPr="722E4E7A" w:rsidR="1C35ACEA">
        <w:rPr>
          <w:i w:val="1"/>
          <w:iCs w:val="1"/>
          <w:sz w:val="22"/>
          <w:szCs w:val="22"/>
        </w:rPr>
        <w:t>:</w:t>
      </w:r>
    </w:p>
    <w:p w:rsidR="168ABFA1" w:rsidP="722E4E7A" w:rsidRDefault="168ABFA1" w14:paraId="3FC7DB3F" w14:textId="4108B422">
      <w:pPr>
        <w:pStyle w:val="Normal"/>
        <w:rPr>
          <w:sz w:val="22"/>
          <w:szCs w:val="22"/>
        </w:rPr>
      </w:pPr>
      <w:r w:rsidRPr="722E4E7A" w:rsidR="168ABFA1">
        <w:rPr>
          <w:sz w:val="22"/>
          <w:szCs w:val="22"/>
        </w:rPr>
        <w:t>*CCD (Colony Collapse Disorder) deaths have distinct sym</w:t>
      </w:r>
      <w:r w:rsidRPr="722E4E7A" w:rsidR="5565F6D8">
        <w:rPr>
          <w:sz w:val="22"/>
          <w:szCs w:val="22"/>
        </w:rPr>
        <w:t xml:space="preserve">ptoms, </w:t>
      </w:r>
      <w:r w:rsidRPr="722E4E7A" w:rsidR="5565F6D8">
        <w:rPr>
          <w:sz w:val="22"/>
          <w:szCs w:val="22"/>
        </w:rPr>
        <w:t>occuring</w:t>
      </w:r>
      <w:r w:rsidRPr="722E4E7A" w:rsidR="5565F6D8">
        <w:rPr>
          <w:sz w:val="22"/>
          <w:szCs w:val="22"/>
        </w:rPr>
        <w:t xml:space="preserve"> all at once within only a few weeks.</w:t>
      </w:r>
    </w:p>
    <w:p w:rsidR="5565F6D8" w:rsidP="722E4E7A" w:rsidRDefault="5565F6D8" w14:paraId="426D4ADB" w14:textId="382CDAEB">
      <w:pPr>
        <w:pStyle w:val="Normal"/>
        <w:rPr>
          <w:sz w:val="22"/>
          <w:szCs w:val="22"/>
        </w:rPr>
      </w:pPr>
      <w:r w:rsidRPr="722E4E7A" w:rsidR="5565F6D8">
        <w:rPr>
          <w:sz w:val="22"/>
          <w:szCs w:val="22"/>
        </w:rPr>
        <w:t xml:space="preserve">*Presence of capped brood and </w:t>
      </w:r>
      <w:r w:rsidRPr="722E4E7A" w:rsidR="5565F6D8">
        <w:rPr>
          <w:sz w:val="22"/>
          <w:szCs w:val="22"/>
        </w:rPr>
        <w:t>queen,  insufficient</w:t>
      </w:r>
      <w:r w:rsidRPr="722E4E7A" w:rsidR="5565F6D8">
        <w:rPr>
          <w:sz w:val="22"/>
          <w:szCs w:val="22"/>
        </w:rPr>
        <w:t xml:space="preserve"> workforce is made up of young adult bees</w:t>
      </w:r>
      <w:r w:rsidRPr="722E4E7A" w:rsidR="4B91E999">
        <w:rPr>
          <w:sz w:val="22"/>
          <w:szCs w:val="22"/>
        </w:rPr>
        <w:t xml:space="preserve">; or bees are gone and there are no dead bees. </w:t>
      </w:r>
    </w:p>
    <w:p w:rsidR="4B91E999" w:rsidP="722E4E7A" w:rsidRDefault="4B91E999" w14:paraId="6269D879" w14:textId="3EBC70E3">
      <w:pPr>
        <w:pStyle w:val="Normal"/>
        <w:rPr>
          <w:sz w:val="22"/>
          <w:szCs w:val="22"/>
        </w:rPr>
      </w:pPr>
      <w:r w:rsidRPr="722E4E7A" w:rsidR="4B91E999">
        <w:rPr>
          <w:sz w:val="22"/>
          <w:szCs w:val="22"/>
        </w:rPr>
        <w:t xml:space="preserve">*Presence of both honey and bee pollen which are not </w:t>
      </w:r>
      <w:r w:rsidRPr="722E4E7A" w:rsidR="29FB9D99">
        <w:rPr>
          <w:sz w:val="22"/>
          <w:szCs w:val="22"/>
        </w:rPr>
        <w:t>immediately</w:t>
      </w:r>
      <w:r w:rsidRPr="722E4E7A" w:rsidR="4B91E999">
        <w:rPr>
          <w:sz w:val="22"/>
          <w:szCs w:val="22"/>
        </w:rPr>
        <w:t xml:space="preserve"> robbed by other bees, pests like wax moth or h</w:t>
      </w:r>
      <w:r w:rsidRPr="722E4E7A" w:rsidR="49BBEF8A">
        <w:rPr>
          <w:sz w:val="22"/>
          <w:szCs w:val="22"/>
        </w:rPr>
        <w:t>ive beetle</w:t>
      </w:r>
      <w:r w:rsidRPr="722E4E7A" w:rsidR="141ED6E8">
        <w:rPr>
          <w:sz w:val="22"/>
          <w:szCs w:val="22"/>
        </w:rPr>
        <w:t xml:space="preserve">; remaining bees do not </w:t>
      </w:r>
      <w:r w:rsidRPr="722E4E7A" w:rsidR="6D2C75C5">
        <w:rPr>
          <w:sz w:val="22"/>
          <w:szCs w:val="22"/>
        </w:rPr>
        <w:t xml:space="preserve">readily consume offered syrup or </w:t>
      </w:r>
      <w:r w:rsidRPr="722E4E7A" w:rsidR="25212C53">
        <w:rPr>
          <w:sz w:val="22"/>
          <w:szCs w:val="22"/>
        </w:rPr>
        <w:t>protein</w:t>
      </w:r>
      <w:r w:rsidRPr="722E4E7A" w:rsidR="6D2C75C5">
        <w:rPr>
          <w:sz w:val="22"/>
          <w:szCs w:val="22"/>
        </w:rPr>
        <w:t xml:space="preserve"> suppl</w:t>
      </w:r>
      <w:r w:rsidRPr="722E4E7A" w:rsidR="56D83C78">
        <w:rPr>
          <w:sz w:val="22"/>
          <w:szCs w:val="22"/>
        </w:rPr>
        <w:t xml:space="preserve">ement. </w:t>
      </w:r>
    </w:p>
    <w:p w:rsidR="49BBEF8A" w:rsidP="722E4E7A" w:rsidRDefault="49BBEF8A" w14:paraId="3ADE571B" w14:textId="02908D6B">
      <w:pPr>
        <w:pStyle w:val="Normal"/>
        <w:rPr>
          <w:sz w:val="22"/>
          <w:szCs w:val="22"/>
        </w:rPr>
      </w:pPr>
      <w:r w:rsidRPr="722E4E7A" w:rsidR="49BBEF8A">
        <w:rPr>
          <w:sz w:val="22"/>
          <w:szCs w:val="22"/>
        </w:rPr>
        <w:t xml:space="preserve">* CCD brought attention to the multiple stressors of parasites, pathogens, pesticide exposure, lack of genetic diversity and habitat loss. </w:t>
      </w:r>
    </w:p>
    <w:p w:rsidR="68BF84B1" w:rsidP="722E4E7A" w:rsidRDefault="68BF84B1" w14:paraId="1D80BF54" w14:textId="50785AFF">
      <w:pPr>
        <w:pStyle w:val="Normal"/>
        <w:rPr>
          <w:i w:val="1"/>
          <w:iCs w:val="1"/>
          <w:sz w:val="22"/>
          <w:szCs w:val="22"/>
        </w:rPr>
      </w:pPr>
      <w:r w:rsidRPr="722E4E7A" w:rsidR="68BF84B1">
        <w:rPr>
          <w:i w:val="1"/>
          <w:iCs w:val="1"/>
          <w:sz w:val="22"/>
          <w:szCs w:val="22"/>
        </w:rPr>
        <w:t xml:space="preserve">Answer should include </w:t>
      </w:r>
      <w:r w:rsidRPr="722E4E7A" w:rsidR="675ADBC9">
        <w:rPr>
          <w:i w:val="1"/>
          <w:iCs w:val="1"/>
          <w:sz w:val="22"/>
          <w:szCs w:val="22"/>
        </w:rPr>
        <w:t>four (4) of the following:</w:t>
      </w:r>
    </w:p>
    <w:p w:rsidR="49BBEF8A" w:rsidP="722E4E7A" w:rsidRDefault="49BBEF8A" w14:paraId="77056EEA" w14:textId="4EE5A144">
      <w:pPr>
        <w:pStyle w:val="Normal"/>
        <w:rPr>
          <w:sz w:val="22"/>
          <w:szCs w:val="22"/>
        </w:rPr>
      </w:pPr>
      <w:r w:rsidRPr="722E4E7A" w:rsidR="49BBEF8A">
        <w:rPr>
          <w:sz w:val="22"/>
          <w:szCs w:val="22"/>
        </w:rPr>
        <w:t>*</w:t>
      </w:r>
      <w:r w:rsidRPr="722E4E7A" w:rsidR="3CBDF2FA">
        <w:rPr>
          <w:sz w:val="22"/>
          <w:szCs w:val="22"/>
        </w:rPr>
        <w:t xml:space="preserve">In </w:t>
      </w:r>
      <w:r w:rsidRPr="722E4E7A" w:rsidR="49BBEF8A">
        <w:rPr>
          <w:sz w:val="22"/>
          <w:szCs w:val="22"/>
        </w:rPr>
        <w:t xml:space="preserve">Catastrophic </w:t>
      </w:r>
      <w:r w:rsidRPr="722E4E7A" w:rsidR="49BBEF8A">
        <w:rPr>
          <w:sz w:val="22"/>
          <w:szCs w:val="22"/>
        </w:rPr>
        <w:t>Honey Bee</w:t>
      </w:r>
      <w:r w:rsidRPr="722E4E7A" w:rsidR="49BBEF8A">
        <w:rPr>
          <w:sz w:val="22"/>
          <w:szCs w:val="22"/>
        </w:rPr>
        <w:t xml:space="preserve"> Colony </w:t>
      </w:r>
      <w:r w:rsidRPr="722E4E7A" w:rsidR="242395BE">
        <w:rPr>
          <w:sz w:val="22"/>
          <w:szCs w:val="22"/>
        </w:rPr>
        <w:t>L</w:t>
      </w:r>
      <w:r w:rsidRPr="722E4E7A" w:rsidR="49BBEF8A">
        <w:rPr>
          <w:sz w:val="22"/>
          <w:szCs w:val="22"/>
        </w:rPr>
        <w:t xml:space="preserve">oss, first reported in January 2025, </w:t>
      </w:r>
      <w:r w:rsidRPr="722E4E7A" w:rsidR="74DECA01">
        <w:rPr>
          <w:sz w:val="22"/>
          <w:szCs w:val="22"/>
        </w:rPr>
        <w:t>Commercial beekeepers reported severe losses over 60%, Sideliners 54%, Hobbyists 51%</w:t>
      </w:r>
      <w:r w:rsidRPr="722E4E7A" w:rsidR="3AB77DB9">
        <w:rPr>
          <w:sz w:val="22"/>
          <w:szCs w:val="22"/>
        </w:rPr>
        <w:t xml:space="preserve"> since the prior summer. </w:t>
      </w:r>
    </w:p>
    <w:p w:rsidR="7C6CA955" w:rsidP="722E4E7A" w:rsidRDefault="7C6CA955" w14:paraId="5257C299" w14:textId="4833D2CF">
      <w:pPr>
        <w:pStyle w:val="Normal"/>
        <w:rPr>
          <w:sz w:val="22"/>
          <w:szCs w:val="22"/>
        </w:rPr>
      </w:pPr>
      <w:r w:rsidRPr="722E4E7A" w:rsidR="7C6CA955">
        <w:rPr>
          <w:sz w:val="22"/>
          <w:szCs w:val="22"/>
        </w:rPr>
        <w:t xml:space="preserve">*Symptomatic bees dying in front of colony </w:t>
      </w:r>
      <w:r w:rsidRPr="722E4E7A" w:rsidR="16BFECBB">
        <w:rPr>
          <w:sz w:val="22"/>
          <w:szCs w:val="22"/>
        </w:rPr>
        <w:t>entrances:</w:t>
      </w:r>
      <w:r w:rsidRPr="722E4E7A" w:rsidR="7C6CA955">
        <w:rPr>
          <w:sz w:val="22"/>
          <w:szCs w:val="22"/>
        </w:rPr>
        <w:t xml:space="preserve"> </w:t>
      </w:r>
      <w:r w:rsidRPr="722E4E7A" w:rsidR="4A849474">
        <w:rPr>
          <w:sz w:val="22"/>
          <w:szCs w:val="22"/>
        </w:rPr>
        <w:t>erratic</w:t>
      </w:r>
      <w:r w:rsidRPr="722E4E7A" w:rsidR="7C6CA955">
        <w:rPr>
          <w:sz w:val="22"/>
          <w:szCs w:val="22"/>
        </w:rPr>
        <w:t xml:space="preserve"> behavior, </w:t>
      </w:r>
      <w:r w:rsidRPr="722E4E7A" w:rsidR="755BA94E">
        <w:rPr>
          <w:sz w:val="22"/>
          <w:szCs w:val="22"/>
        </w:rPr>
        <w:t>immobilization</w:t>
      </w:r>
      <w:r w:rsidRPr="722E4E7A" w:rsidR="7C6CA955">
        <w:rPr>
          <w:sz w:val="22"/>
          <w:szCs w:val="22"/>
        </w:rPr>
        <w:t xml:space="preserve">, inability to </w:t>
      </w:r>
      <w:r w:rsidRPr="722E4E7A" w:rsidR="1FE25903">
        <w:rPr>
          <w:sz w:val="22"/>
          <w:szCs w:val="22"/>
        </w:rPr>
        <w:t xml:space="preserve">fly, trembling. </w:t>
      </w:r>
    </w:p>
    <w:p w:rsidR="1FE25903" w:rsidP="722E4E7A" w:rsidRDefault="1FE25903" w14:paraId="6BF9A768" w14:textId="35FAD508">
      <w:pPr>
        <w:pStyle w:val="Normal"/>
        <w:rPr>
          <w:sz w:val="22"/>
          <w:szCs w:val="22"/>
        </w:rPr>
      </w:pPr>
      <w:r w:rsidRPr="722E4E7A" w:rsidR="1FE25903">
        <w:rPr>
          <w:sz w:val="22"/>
          <w:szCs w:val="22"/>
        </w:rPr>
        <w:t xml:space="preserve">*Varroa </w:t>
      </w:r>
      <w:r w:rsidRPr="722E4E7A" w:rsidR="1FE25903">
        <w:rPr>
          <w:sz w:val="22"/>
          <w:szCs w:val="22"/>
        </w:rPr>
        <w:t>vectored  viral</w:t>
      </w:r>
      <w:r w:rsidRPr="722E4E7A" w:rsidR="1FE25903">
        <w:rPr>
          <w:sz w:val="22"/>
          <w:szCs w:val="22"/>
        </w:rPr>
        <w:t xml:space="preserve"> loads were high on lab testing</w:t>
      </w:r>
      <w:r w:rsidRPr="722E4E7A" w:rsidR="42A4DF88">
        <w:rPr>
          <w:sz w:val="22"/>
          <w:szCs w:val="22"/>
        </w:rPr>
        <w:t xml:space="preserve">; DWV-A, ABPV, </w:t>
      </w:r>
      <w:r w:rsidRPr="722E4E7A" w:rsidR="42A4DF88">
        <w:rPr>
          <w:sz w:val="22"/>
          <w:szCs w:val="22"/>
        </w:rPr>
        <w:t>DWV-B in particular</w:t>
      </w:r>
      <w:r w:rsidRPr="722E4E7A" w:rsidR="42A4DF88">
        <w:rPr>
          <w:sz w:val="22"/>
          <w:szCs w:val="22"/>
        </w:rPr>
        <w:t xml:space="preserve">. </w:t>
      </w:r>
    </w:p>
    <w:p w:rsidR="1FE25903" w:rsidP="722E4E7A" w:rsidRDefault="1FE25903" w14:paraId="59ACA3EB" w14:textId="3359F5F0">
      <w:pPr>
        <w:pStyle w:val="Normal"/>
        <w:rPr>
          <w:i w:val="1"/>
          <w:iCs w:val="1"/>
          <w:sz w:val="22"/>
          <w:szCs w:val="22"/>
        </w:rPr>
      </w:pPr>
      <w:r w:rsidRPr="722E4E7A" w:rsidR="1FE25903">
        <w:rPr>
          <w:sz w:val="22"/>
          <w:szCs w:val="22"/>
        </w:rPr>
        <w:t xml:space="preserve">*Varroa mites collected from affected colonies showed a genetic marker linked to Amitraz resistance. </w:t>
      </w:r>
    </w:p>
    <w:p w:rsidR="50685022" w:rsidP="722E4E7A" w:rsidRDefault="50685022" w14:paraId="5AFB5CBB" w14:textId="25E987C6">
      <w:pPr>
        <w:pStyle w:val="Normal"/>
        <w:rPr>
          <w:sz w:val="22"/>
          <w:szCs w:val="22"/>
        </w:rPr>
      </w:pPr>
      <w:r w:rsidRPr="722E4E7A" w:rsidR="50685022">
        <w:rPr>
          <w:sz w:val="22"/>
          <w:szCs w:val="22"/>
        </w:rPr>
        <w:t xml:space="preserve">*As in CCD, USDA-ARS researchers acknowledge multifactorial </w:t>
      </w:r>
      <w:r w:rsidRPr="722E4E7A" w:rsidR="50685022">
        <w:rPr>
          <w:sz w:val="22"/>
          <w:szCs w:val="22"/>
        </w:rPr>
        <w:t>additional</w:t>
      </w:r>
      <w:r w:rsidRPr="722E4E7A" w:rsidR="50685022">
        <w:rPr>
          <w:sz w:val="22"/>
          <w:szCs w:val="22"/>
        </w:rPr>
        <w:t xml:space="preserve"> stressors such as pesticide exposure and poor nutrition.</w:t>
      </w:r>
    </w:p>
    <w:p w:rsidR="38AF1600" w:rsidP="722E4E7A" w:rsidRDefault="38AF1600" w14:paraId="571FAD28" w14:textId="55506D77">
      <w:pPr>
        <w:pStyle w:val="Normal"/>
        <w:rPr>
          <w:i w:val="1"/>
          <w:iCs w:val="1"/>
          <w:sz w:val="22"/>
          <w:szCs w:val="22"/>
        </w:rPr>
      </w:pPr>
      <w:r w:rsidRPr="722E4E7A" w:rsidR="38AF1600">
        <w:rPr>
          <w:i w:val="1"/>
          <w:iCs w:val="1"/>
          <w:sz w:val="22"/>
          <w:szCs w:val="22"/>
        </w:rPr>
        <w:t xml:space="preserve">Answer </w:t>
      </w:r>
      <w:r w:rsidRPr="722E4E7A" w:rsidR="38AF1600">
        <w:rPr>
          <w:b w:val="1"/>
          <w:bCs w:val="1"/>
          <w:i w:val="1"/>
          <w:iCs w:val="1"/>
          <w:sz w:val="22"/>
          <w:szCs w:val="22"/>
        </w:rPr>
        <w:t>must</w:t>
      </w:r>
      <w:r w:rsidRPr="722E4E7A" w:rsidR="38AF1600">
        <w:rPr>
          <w:i w:val="1"/>
          <w:iCs w:val="1"/>
          <w:sz w:val="22"/>
          <w:szCs w:val="22"/>
        </w:rPr>
        <w:t xml:space="preserve"> </w:t>
      </w:r>
      <w:r w:rsidRPr="722E4E7A" w:rsidR="38AF1600">
        <w:rPr>
          <w:i w:val="1"/>
          <w:iCs w:val="1"/>
          <w:sz w:val="22"/>
          <w:szCs w:val="22"/>
        </w:rPr>
        <w:t>contain</w:t>
      </w:r>
      <w:r w:rsidRPr="722E4E7A" w:rsidR="38AF1600">
        <w:rPr>
          <w:i w:val="1"/>
          <w:iCs w:val="1"/>
          <w:sz w:val="22"/>
          <w:szCs w:val="22"/>
        </w:rPr>
        <w:t xml:space="preserve"> a reasonable representation of</w:t>
      </w:r>
      <w:r w:rsidRPr="722E4E7A" w:rsidR="78B54EFC">
        <w:rPr>
          <w:i w:val="1"/>
          <w:iCs w:val="1"/>
          <w:sz w:val="22"/>
          <w:szCs w:val="22"/>
        </w:rPr>
        <w:t xml:space="preserve"> this statement:</w:t>
      </w:r>
    </w:p>
    <w:p w:rsidR="6F479AC9" w:rsidP="722E4E7A" w:rsidRDefault="6F479AC9" w14:paraId="2B614269" w14:textId="61A5607A">
      <w:pPr>
        <w:pStyle w:val="Normal"/>
        <w:rPr>
          <w:b w:val="1"/>
          <w:bCs w:val="1"/>
          <w:sz w:val="22"/>
          <w:szCs w:val="22"/>
        </w:rPr>
      </w:pPr>
      <w:r w:rsidRPr="722E4E7A" w:rsidR="6F479AC9">
        <w:rPr>
          <w:b w:val="1"/>
          <w:bCs w:val="1"/>
          <w:sz w:val="22"/>
          <w:szCs w:val="22"/>
        </w:rPr>
        <w:t>*Varroa mites are present in all colonies. Effective detection and control,</w:t>
      </w:r>
      <w:r w:rsidRPr="722E4E7A" w:rsidR="3C64E068">
        <w:rPr>
          <w:b w:val="1"/>
          <w:bCs w:val="1"/>
          <w:sz w:val="22"/>
          <w:szCs w:val="22"/>
        </w:rPr>
        <w:t xml:space="preserve"> </w:t>
      </w:r>
      <w:r w:rsidRPr="722E4E7A" w:rsidR="534805F1">
        <w:rPr>
          <w:b w:val="1"/>
          <w:bCs w:val="1"/>
          <w:sz w:val="22"/>
          <w:szCs w:val="22"/>
        </w:rPr>
        <w:t xml:space="preserve">developing </w:t>
      </w:r>
      <w:r w:rsidRPr="722E4E7A" w:rsidR="3C64E068">
        <w:rPr>
          <w:b w:val="1"/>
          <w:bCs w:val="1"/>
          <w:sz w:val="22"/>
          <w:szCs w:val="22"/>
        </w:rPr>
        <w:t xml:space="preserve">management strategies is key. </w:t>
      </w:r>
      <w:r w:rsidRPr="722E4E7A" w:rsidR="073B107E">
        <w:rPr>
          <w:b w:val="1"/>
          <w:bCs w:val="1"/>
          <w:sz w:val="22"/>
          <w:szCs w:val="22"/>
        </w:rPr>
        <w:t xml:space="preserve">It is imperative to </w:t>
      </w:r>
      <w:r w:rsidRPr="722E4E7A" w:rsidR="3C64E068">
        <w:rPr>
          <w:b w:val="1"/>
          <w:bCs w:val="1"/>
          <w:sz w:val="22"/>
          <w:szCs w:val="22"/>
        </w:rPr>
        <w:t>monitor</w:t>
      </w:r>
      <w:r w:rsidRPr="722E4E7A" w:rsidR="2FC2B270">
        <w:rPr>
          <w:b w:val="1"/>
          <w:bCs w:val="1"/>
          <w:sz w:val="22"/>
          <w:szCs w:val="22"/>
        </w:rPr>
        <w:t xml:space="preserve">, employ IPM, </w:t>
      </w:r>
      <w:r w:rsidRPr="722E4E7A" w:rsidR="2DF09611">
        <w:rPr>
          <w:b w:val="1"/>
          <w:bCs w:val="1"/>
          <w:sz w:val="22"/>
          <w:szCs w:val="22"/>
        </w:rPr>
        <w:t xml:space="preserve">including alternating </w:t>
      </w:r>
      <w:r w:rsidRPr="722E4E7A" w:rsidR="3EAE313A">
        <w:rPr>
          <w:b w:val="1"/>
          <w:bCs w:val="1"/>
          <w:sz w:val="22"/>
          <w:szCs w:val="22"/>
        </w:rPr>
        <w:t xml:space="preserve">the </w:t>
      </w:r>
      <w:r w:rsidRPr="722E4E7A" w:rsidR="2FC2B270">
        <w:rPr>
          <w:b w:val="1"/>
          <w:bCs w:val="1"/>
          <w:sz w:val="22"/>
          <w:szCs w:val="22"/>
        </w:rPr>
        <w:t xml:space="preserve">use </w:t>
      </w:r>
      <w:r w:rsidRPr="722E4E7A" w:rsidR="590F6C80">
        <w:rPr>
          <w:b w:val="1"/>
          <w:bCs w:val="1"/>
          <w:sz w:val="22"/>
          <w:szCs w:val="22"/>
        </w:rPr>
        <w:t xml:space="preserve">of </w:t>
      </w:r>
      <w:r w:rsidRPr="722E4E7A" w:rsidR="2FC2B270">
        <w:rPr>
          <w:b w:val="1"/>
          <w:bCs w:val="1"/>
          <w:sz w:val="22"/>
          <w:szCs w:val="22"/>
        </w:rPr>
        <w:t xml:space="preserve">registered </w:t>
      </w:r>
      <w:r w:rsidRPr="722E4E7A" w:rsidR="097F3941">
        <w:rPr>
          <w:b w:val="1"/>
          <w:bCs w:val="1"/>
          <w:sz w:val="22"/>
          <w:szCs w:val="22"/>
        </w:rPr>
        <w:t>Miticide products</w:t>
      </w:r>
      <w:r w:rsidRPr="722E4E7A" w:rsidR="5B2102A3">
        <w:rPr>
          <w:b w:val="1"/>
          <w:bCs w:val="1"/>
          <w:sz w:val="22"/>
          <w:szCs w:val="22"/>
        </w:rPr>
        <w:t xml:space="preserve"> </w:t>
      </w:r>
      <w:r w:rsidRPr="722E4E7A" w:rsidR="65C45B7D">
        <w:rPr>
          <w:b w:val="1"/>
          <w:bCs w:val="1"/>
          <w:sz w:val="22"/>
          <w:szCs w:val="22"/>
        </w:rPr>
        <w:t xml:space="preserve">when </w:t>
      </w:r>
      <w:r w:rsidRPr="722E4E7A" w:rsidR="31FBEDDF">
        <w:rPr>
          <w:b w:val="1"/>
          <w:bCs w:val="1"/>
          <w:sz w:val="22"/>
          <w:szCs w:val="22"/>
        </w:rPr>
        <w:t>necessary and</w:t>
      </w:r>
      <w:r w:rsidRPr="722E4E7A" w:rsidR="097F3941">
        <w:rPr>
          <w:b w:val="1"/>
          <w:bCs w:val="1"/>
          <w:sz w:val="22"/>
          <w:szCs w:val="22"/>
        </w:rPr>
        <w:t xml:space="preserve"> retest</w:t>
      </w:r>
      <w:r w:rsidRPr="722E4E7A" w:rsidR="7D05E09D">
        <w:rPr>
          <w:b w:val="1"/>
          <w:bCs w:val="1"/>
          <w:sz w:val="22"/>
          <w:szCs w:val="22"/>
        </w:rPr>
        <w:t xml:space="preserve"> </w:t>
      </w:r>
      <w:r w:rsidRPr="722E4E7A" w:rsidR="097F3941">
        <w:rPr>
          <w:b w:val="1"/>
          <w:bCs w:val="1"/>
          <w:sz w:val="22"/>
          <w:szCs w:val="22"/>
        </w:rPr>
        <w:t>for effectiveness</w:t>
      </w:r>
      <w:r w:rsidRPr="722E4E7A" w:rsidR="397CCBE8">
        <w:rPr>
          <w:b w:val="1"/>
          <w:bCs w:val="1"/>
          <w:sz w:val="22"/>
          <w:szCs w:val="22"/>
        </w:rPr>
        <w:t>.</w:t>
      </w:r>
    </w:p>
    <w:p w:rsidR="20EDBFD7" w:rsidP="722E4E7A" w:rsidRDefault="20EDBFD7" w14:paraId="67F62A5A" w14:textId="6F1BA547">
      <w:pPr>
        <w:pStyle w:val="Normal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68C5F"/>
    <w:rsid w:val="00DADD11"/>
    <w:rsid w:val="010965F2"/>
    <w:rsid w:val="073B107E"/>
    <w:rsid w:val="077BED63"/>
    <w:rsid w:val="097F3941"/>
    <w:rsid w:val="099BB9BA"/>
    <w:rsid w:val="0A5C2B08"/>
    <w:rsid w:val="0FF80C26"/>
    <w:rsid w:val="1148CE7F"/>
    <w:rsid w:val="124F416F"/>
    <w:rsid w:val="141ED6E8"/>
    <w:rsid w:val="14E62F8B"/>
    <w:rsid w:val="15168C5F"/>
    <w:rsid w:val="1607FBE4"/>
    <w:rsid w:val="168ABFA1"/>
    <w:rsid w:val="16BFECBB"/>
    <w:rsid w:val="1C35ACEA"/>
    <w:rsid w:val="1CB20E1C"/>
    <w:rsid w:val="1FE25903"/>
    <w:rsid w:val="20EDBFD7"/>
    <w:rsid w:val="21A191A6"/>
    <w:rsid w:val="237FA428"/>
    <w:rsid w:val="23806776"/>
    <w:rsid w:val="2421E4D0"/>
    <w:rsid w:val="242395BE"/>
    <w:rsid w:val="25212C53"/>
    <w:rsid w:val="25426971"/>
    <w:rsid w:val="25CD9635"/>
    <w:rsid w:val="29FB9D99"/>
    <w:rsid w:val="2AB2DA46"/>
    <w:rsid w:val="2B0C6933"/>
    <w:rsid w:val="2DC74305"/>
    <w:rsid w:val="2DF09611"/>
    <w:rsid w:val="2E9DBB91"/>
    <w:rsid w:val="2F058720"/>
    <w:rsid w:val="2FC2B270"/>
    <w:rsid w:val="31FBEDDF"/>
    <w:rsid w:val="32A666FA"/>
    <w:rsid w:val="340CA8C7"/>
    <w:rsid w:val="3480319B"/>
    <w:rsid w:val="35E51675"/>
    <w:rsid w:val="38AF1600"/>
    <w:rsid w:val="397547AE"/>
    <w:rsid w:val="397CCBE8"/>
    <w:rsid w:val="3AB77DB9"/>
    <w:rsid w:val="3C64E068"/>
    <w:rsid w:val="3CBDF2FA"/>
    <w:rsid w:val="3D44535B"/>
    <w:rsid w:val="3D6AD568"/>
    <w:rsid w:val="3EAE313A"/>
    <w:rsid w:val="3EE7EE0F"/>
    <w:rsid w:val="40E4C938"/>
    <w:rsid w:val="418D29D4"/>
    <w:rsid w:val="42A4DF88"/>
    <w:rsid w:val="46C3EEAC"/>
    <w:rsid w:val="47D53246"/>
    <w:rsid w:val="49BBEF8A"/>
    <w:rsid w:val="49CC781D"/>
    <w:rsid w:val="4A849474"/>
    <w:rsid w:val="4B090916"/>
    <w:rsid w:val="4B91E999"/>
    <w:rsid w:val="4C184577"/>
    <w:rsid w:val="4C5DF497"/>
    <w:rsid w:val="4E85A6A7"/>
    <w:rsid w:val="4FA781B0"/>
    <w:rsid w:val="50685022"/>
    <w:rsid w:val="5210F430"/>
    <w:rsid w:val="534805F1"/>
    <w:rsid w:val="5565F6D8"/>
    <w:rsid w:val="56D83C78"/>
    <w:rsid w:val="57A4F321"/>
    <w:rsid w:val="5851F6AF"/>
    <w:rsid w:val="58ADED24"/>
    <w:rsid w:val="590F6C80"/>
    <w:rsid w:val="59AC233D"/>
    <w:rsid w:val="5B2102A3"/>
    <w:rsid w:val="5B2A5B35"/>
    <w:rsid w:val="5EA99AC8"/>
    <w:rsid w:val="60BE70A5"/>
    <w:rsid w:val="6236225F"/>
    <w:rsid w:val="6402C862"/>
    <w:rsid w:val="6583D821"/>
    <w:rsid w:val="65C45B7D"/>
    <w:rsid w:val="675ADBC9"/>
    <w:rsid w:val="68BF84B1"/>
    <w:rsid w:val="6A0ABDE6"/>
    <w:rsid w:val="6A18BA0C"/>
    <w:rsid w:val="6D1222C1"/>
    <w:rsid w:val="6D2C75C5"/>
    <w:rsid w:val="6E344429"/>
    <w:rsid w:val="6F479AC9"/>
    <w:rsid w:val="6F8E63DF"/>
    <w:rsid w:val="6FAAA0C0"/>
    <w:rsid w:val="722E4E7A"/>
    <w:rsid w:val="74DECA01"/>
    <w:rsid w:val="755BA94E"/>
    <w:rsid w:val="7736A8F0"/>
    <w:rsid w:val="7837A81A"/>
    <w:rsid w:val="78B54EFC"/>
    <w:rsid w:val="79E47DA4"/>
    <w:rsid w:val="7A39F1BF"/>
    <w:rsid w:val="7C6CA955"/>
    <w:rsid w:val="7D05E09D"/>
    <w:rsid w:val="7D7F989E"/>
    <w:rsid w:val="7EE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8C5F"/>
  <w15:chartTrackingRefBased/>
  <w15:docId w15:val="{C0682C7C-3D93-405A-8E47-E6759C231D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2025-07-25T19:31:31.2181755Z</dcterms:created>
  <dcterms:modified xsi:type="dcterms:W3CDTF">2025-07-27T16:10:07.5719276Z</dcterms:modified>
  <dc:creator>Dorinda Priebe</dc:creator>
  <lastModifiedBy>Dorinda Priebe</lastModifiedBy>
</coreProperties>
</file>