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9F015D1" wp14:paraId="2C078E63" wp14:textId="228B1DEE">
      <w:pPr>
        <w:rPr>
          <w:sz w:val="22"/>
          <w:szCs w:val="22"/>
        </w:rPr>
      </w:pPr>
      <w:r w:rsidRPr="49F015D1" w:rsidR="411FE310">
        <w:rPr>
          <w:sz w:val="22"/>
          <w:szCs w:val="22"/>
        </w:rPr>
        <w:t xml:space="preserve">  RESPONSE GUIDE TO EAS MASTER BEEKEEPER ORAL EXAM PREPARED QUESTION 2025</w:t>
      </w:r>
    </w:p>
    <w:p w:rsidR="411FE310" w:rsidP="49F015D1" w:rsidRDefault="411FE310" w14:paraId="4A11B151" w14:textId="2ED800E5">
      <w:pPr>
        <w:rPr>
          <w:sz w:val="22"/>
          <w:szCs w:val="22"/>
        </w:rPr>
      </w:pPr>
      <w:bookmarkStart w:name="_Int_cNVJ2SjA" w:id="1042905838"/>
      <w:r w:rsidRPr="49F015D1" w:rsidR="411FE310">
        <w:rPr>
          <w:sz w:val="22"/>
          <w:szCs w:val="22"/>
        </w:rPr>
        <w:t>Honey bees</w:t>
      </w:r>
      <w:bookmarkEnd w:id="1042905838"/>
      <w:r w:rsidRPr="49F015D1" w:rsidR="411FE310">
        <w:rPr>
          <w:sz w:val="22"/>
          <w:szCs w:val="22"/>
        </w:rPr>
        <w:t xml:space="preserve"> are moved between pollination yards and honey </w:t>
      </w:r>
      <w:r w:rsidRPr="49F015D1" w:rsidR="1B7DAF66">
        <w:rPr>
          <w:sz w:val="22"/>
          <w:szCs w:val="22"/>
        </w:rPr>
        <w:t>producing</w:t>
      </w:r>
      <w:r w:rsidRPr="49F015D1" w:rsidR="411FE310">
        <w:rPr>
          <w:sz w:val="22"/>
          <w:szCs w:val="22"/>
        </w:rPr>
        <w:t xml:space="preserve"> yards. </w:t>
      </w:r>
      <w:r w:rsidRPr="49F015D1" w:rsidR="411FE310">
        <w:rPr>
          <w:sz w:val="22"/>
          <w:szCs w:val="22"/>
        </w:rPr>
        <w:t xml:space="preserve">At full strength, </w:t>
      </w:r>
      <w:bookmarkStart w:name="_Int_zI53YHYE" w:id="1512775106"/>
      <w:r w:rsidRPr="49F015D1" w:rsidR="411FE310">
        <w:rPr>
          <w:sz w:val="22"/>
          <w:szCs w:val="22"/>
        </w:rPr>
        <w:t>honey bee</w:t>
      </w:r>
      <w:bookmarkEnd w:id="1512775106"/>
      <w:r w:rsidRPr="49F015D1" w:rsidR="411FE310">
        <w:rPr>
          <w:sz w:val="22"/>
          <w:szCs w:val="22"/>
        </w:rPr>
        <w:t xml:space="preserve"> colonies can have more than 50,000 bees, often in commercial loads on trucks of more than 400 hives each. Millions </w:t>
      </w:r>
      <w:r w:rsidRPr="49F015D1" w:rsidR="3CAEFB79">
        <w:rPr>
          <w:sz w:val="22"/>
          <w:szCs w:val="22"/>
        </w:rPr>
        <w:t xml:space="preserve">of bees can be in the air </w:t>
      </w:r>
      <w:r w:rsidRPr="49F015D1" w:rsidR="3CAEFB79">
        <w:rPr>
          <w:sz w:val="22"/>
          <w:szCs w:val="22"/>
        </w:rPr>
        <w:t>in the event of</w:t>
      </w:r>
      <w:r w:rsidRPr="49F015D1" w:rsidR="3CAEFB79">
        <w:rPr>
          <w:sz w:val="22"/>
          <w:szCs w:val="22"/>
        </w:rPr>
        <w:t xml:space="preserve"> a crash or a rollover during the day and at night they will crawl. </w:t>
      </w:r>
      <w:r w:rsidRPr="49F015D1" w:rsidR="132809AC">
        <w:rPr>
          <w:sz w:val="22"/>
          <w:szCs w:val="22"/>
        </w:rPr>
        <w:t xml:space="preserve">While trucks are </w:t>
      </w:r>
      <w:r w:rsidRPr="49F015D1" w:rsidR="132809AC">
        <w:rPr>
          <w:sz w:val="22"/>
          <w:szCs w:val="22"/>
        </w:rPr>
        <w:t>generally netted</w:t>
      </w:r>
      <w:r w:rsidRPr="49F015D1" w:rsidR="132809AC">
        <w:rPr>
          <w:sz w:val="22"/>
          <w:szCs w:val="22"/>
        </w:rPr>
        <w:t xml:space="preserve">, they are not </w:t>
      </w:r>
      <w:r w:rsidRPr="49F015D1" w:rsidR="091ED1F0">
        <w:rPr>
          <w:sz w:val="22"/>
          <w:szCs w:val="22"/>
        </w:rPr>
        <w:t>sealed,</w:t>
      </w:r>
      <w:r w:rsidRPr="49F015D1" w:rsidR="132809AC">
        <w:rPr>
          <w:sz w:val="22"/>
          <w:szCs w:val="22"/>
        </w:rPr>
        <w:t xml:space="preserve"> and bees can escape.</w:t>
      </w:r>
    </w:p>
    <w:p w:rsidR="132809AC" w:rsidP="49F015D1" w:rsidRDefault="132809AC" w14:paraId="003A9614" w14:textId="3C6BB8A7">
      <w:pPr>
        <w:rPr>
          <w:sz w:val="22"/>
          <w:szCs w:val="22"/>
        </w:rPr>
      </w:pPr>
      <w:r w:rsidRPr="49F015D1" w:rsidR="132809AC">
        <w:rPr>
          <w:sz w:val="22"/>
          <w:szCs w:val="22"/>
        </w:rPr>
        <w:t>Our candidates are preparing a brief presentation in outline form about the considerations a local municipality will take to be ready.</w:t>
      </w:r>
      <w:r w:rsidRPr="49F015D1" w:rsidR="5DB7D855">
        <w:rPr>
          <w:sz w:val="22"/>
          <w:szCs w:val="22"/>
        </w:rPr>
        <w:t xml:space="preserve"> Each candidate should touch on these areas with some of the following </w:t>
      </w:r>
      <w:r w:rsidRPr="49F015D1" w:rsidR="59DEFA61">
        <w:rPr>
          <w:sz w:val="22"/>
          <w:szCs w:val="22"/>
        </w:rPr>
        <w:t xml:space="preserve">details but will have unique approaches. Listen carefully and enjoy. </w:t>
      </w:r>
    </w:p>
    <w:p w:rsidR="5DB7D855" w:rsidP="49F015D1" w:rsidRDefault="5DB7D855" w14:paraId="243069C4" w14:textId="37883BBC">
      <w:pPr>
        <w:pStyle w:val="Normal"/>
        <w:rPr>
          <w:b w:val="1"/>
          <w:bCs w:val="1"/>
          <w:sz w:val="22"/>
          <w:szCs w:val="22"/>
        </w:rPr>
      </w:pPr>
      <w:r w:rsidRPr="49F015D1" w:rsidR="5DB7D855">
        <w:rPr>
          <w:b w:val="1"/>
          <w:bCs w:val="1"/>
          <w:sz w:val="22"/>
          <w:szCs w:val="22"/>
        </w:rPr>
        <w:t>Preparedness/Support Network</w:t>
      </w:r>
    </w:p>
    <w:p w:rsidR="5DB7D855" w:rsidP="49F015D1" w:rsidRDefault="5DB7D855" w14:paraId="7C70CB89" w14:textId="178F110F">
      <w:pPr>
        <w:rPr>
          <w:sz w:val="22"/>
          <w:szCs w:val="22"/>
        </w:rPr>
      </w:pPr>
      <w:r w:rsidRPr="49F015D1" w:rsidR="5DB7D855">
        <w:rPr>
          <w:sz w:val="22"/>
          <w:szCs w:val="22"/>
        </w:rPr>
        <w:t>*</w:t>
      </w:r>
      <w:r w:rsidRPr="49F015D1" w:rsidR="5DB7D855">
        <w:rPr>
          <w:sz w:val="22"/>
          <w:szCs w:val="22"/>
        </w:rPr>
        <w:t>Maintain</w:t>
      </w:r>
      <w:r w:rsidRPr="49F015D1" w:rsidR="5DB7D855">
        <w:rPr>
          <w:sz w:val="22"/>
          <w:szCs w:val="22"/>
        </w:rPr>
        <w:t xml:space="preserve"> a list of commercial or very experienced local beekeepers to contact </w:t>
      </w:r>
      <w:r w:rsidRPr="49F015D1" w:rsidR="1B551B6A">
        <w:rPr>
          <w:sz w:val="22"/>
          <w:szCs w:val="22"/>
        </w:rPr>
        <w:t>ASAP.</w:t>
      </w:r>
    </w:p>
    <w:p w:rsidR="1B551B6A" w:rsidP="49F015D1" w:rsidRDefault="1B551B6A" w14:paraId="739FC2D9" w14:textId="24561E10">
      <w:pPr>
        <w:rPr>
          <w:sz w:val="22"/>
          <w:szCs w:val="22"/>
        </w:rPr>
      </w:pPr>
      <w:r w:rsidRPr="49F015D1" w:rsidR="1B551B6A">
        <w:rPr>
          <w:sz w:val="22"/>
          <w:szCs w:val="22"/>
        </w:rPr>
        <w:t>*</w:t>
      </w:r>
      <w:r w:rsidRPr="49F015D1" w:rsidR="0E1469BE">
        <w:rPr>
          <w:sz w:val="22"/>
          <w:szCs w:val="22"/>
        </w:rPr>
        <w:t>Develop</w:t>
      </w:r>
      <w:r w:rsidRPr="49F015D1" w:rsidR="1B551B6A">
        <w:rPr>
          <w:sz w:val="22"/>
          <w:szCs w:val="22"/>
        </w:rPr>
        <w:t xml:space="preserve"> a list of local transport companies to get </w:t>
      </w:r>
      <w:r w:rsidRPr="49F015D1" w:rsidR="1B551B6A">
        <w:rPr>
          <w:sz w:val="22"/>
          <w:szCs w:val="22"/>
        </w:rPr>
        <w:t>additional</w:t>
      </w:r>
      <w:r w:rsidRPr="49F015D1" w:rsidR="1B551B6A">
        <w:rPr>
          <w:sz w:val="22"/>
          <w:szCs w:val="22"/>
        </w:rPr>
        <w:t xml:space="preserve"> trailers, trucks, forklifts</w:t>
      </w:r>
      <w:r w:rsidRPr="49F015D1" w:rsidR="68EA638E">
        <w:rPr>
          <w:sz w:val="22"/>
          <w:szCs w:val="22"/>
        </w:rPr>
        <w:t>.</w:t>
      </w:r>
    </w:p>
    <w:p w:rsidR="68EA638E" w:rsidP="49F015D1" w:rsidRDefault="68EA638E" w14:paraId="185A73D7" w14:textId="0D7683C1">
      <w:pPr>
        <w:rPr>
          <w:sz w:val="22"/>
          <w:szCs w:val="22"/>
        </w:rPr>
      </w:pPr>
      <w:r w:rsidRPr="49F015D1" w:rsidR="68EA638E">
        <w:rPr>
          <w:sz w:val="22"/>
          <w:szCs w:val="22"/>
        </w:rPr>
        <w:t xml:space="preserve">*Have a dumpster </w:t>
      </w:r>
      <w:r w:rsidRPr="49F015D1" w:rsidR="1A520175">
        <w:rPr>
          <w:sz w:val="22"/>
          <w:szCs w:val="22"/>
        </w:rPr>
        <w:t>outfit</w:t>
      </w:r>
      <w:r w:rsidRPr="49F015D1" w:rsidR="68EA638E">
        <w:rPr>
          <w:sz w:val="22"/>
          <w:szCs w:val="22"/>
        </w:rPr>
        <w:t xml:space="preserve"> on call to safely remove </w:t>
      </w:r>
      <w:r w:rsidRPr="49F015D1" w:rsidR="68EA638E">
        <w:rPr>
          <w:sz w:val="22"/>
          <w:szCs w:val="22"/>
        </w:rPr>
        <w:t>large amounts</w:t>
      </w:r>
      <w:r w:rsidRPr="49F015D1" w:rsidR="68EA638E">
        <w:rPr>
          <w:sz w:val="22"/>
          <w:szCs w:val="22"/>
        </w:rPr>
        <w:t xml:space="preserve"> of broken equipment.</w:t>
      </w:r>
    </w:p>
    <w:p w:rsidR="68EA638E" w:rsidP="49F015D1" w:rsidRDefault="68EA638E" w14:paraId="37303E3F" w14:textId="72E0578C">
      <w:pPr>
        <w:rPr>
          <w:sz w:val="22"/>
          <w:szCs w:val="22"/>
        </w:rPr>
      </w:pPr>
      <w:r w:rsidRPr="49F015D1" w:rsidR="68EA638E">
        <w:rPr>
          <w:sz w:val="22"/>
          <w:szCs w:val="22"/>
        </w:rPr>
        <w:t xml:space="preserve">*Purchase PPE </w:t>
      </w:r>
      <w:r w:rsidRPr="49F015D1" w:rsidR="43638186">
        <w:rPr>
          <w:sz w:val="22"/>
          <w:szCs w:val="22"/>
        </w:rPr>
        <w:t>(Personal</w:t>
      </w:r>
      <w:r w:rsidRPr="49F015D1" w:rsidR="68EA638E">
        <w:rPr>
          <w:sz w:val="22"/>
          <w:szCs w:val="22"/>
        </w:rPr>
        <w:t xml:space="preserve"> Protective </w:t>
      </w:r>
      <w:r w:rsidRPr="49F015D1" w:rsidR="1F4C3F72">
        <w:rPr>
          <w:sz w:val="22"/>
          <w:szCs w:val="22"/>
        </w:rPr>
        <w:t>Equipment)</w:t>
      </w:r>
      <w:r w:rsidRPr="49F015D1" w:rsidR="68EA638E">
        <w:rPr>
          <w:sz w:val="22"/>
          <w:szCs w:val="22"/>
        </w:rPr>
        <w:t xml:space="preserve"> for responders.</w:t>
      </w:r>
    </w:p>
    <w:p w:rsidR="68EA638E" w:rsidP="49F015D1" w:rsidRDefault="68EA638E" w14:paraId="0F891ACC" w14:textId="1BCD16D6">
      <w:pPr>
        <w:rPr>
          <w:sz w:val="22"/>
          <w:szCs w:val="22"/>
        </w:rPr>
      </w:pPr>
      <w:r w:rsidRPr="49F015D1" w:rsidR="68EA638E">
        <w:rPr>
          <w:b w:val="1"/>
          <w:bCs w:val="1"/>
          <w:sz w:val="22"/>
          <w:szCs w:val="22"/>
        </w:rPr>
        <w:t xml:space="preserve">Action/Response </w:t>
      </w:r>
      <w:r w:rsidRPr="49F015D1" w:rsidR="68EA638E">
        <w:rPr>
          <w:sz w:val="22"/>
          <w:szCs w:val="22"/>
        </w:rPr>
        <w:t>- Activate the support network, responders don PPE</w:t>
      </w:r>
    </w:p>
    <w:p w:rsidR="45122E36" w:rsidP="49F015D1" w:rsidRDefault="45122E36" w14:paraId="30C7F459" w14:textId="52495E73">
      <w:pPr>
        <w:rPr>
          <w:b w:val="1"/>
          <w:bCs w:val="1"/>
          <w:sz w:val="22"/>
          <w:szCs w:val="22"/>
        </w:rPr>
      </w:pPr>
      <w:r w:rsidRPr="49F015D1" w:rsidR="45122E36">
        <w:rPr>
          <w:b w:val="1"/>
          <w:bCs w:val="1"/>
          <w:sz w:val="22"/>
          <w:szCs w:val="22"/>
        </w:rPr>
        <w:t>Human Safety</w:t>
      </w:r>
    </w:p>
    <w:p w:rsidR="45122E36" w:rsidP="49F015D1" w:rsidRDefault="45122E36" w14:paraId="23BD3BF5" w14:textId="4A32788A">
      <w:pPr>
        <w:rPr>
          <w:sz w:val="22"/>
          <w:szCs w:val="22"/>
        </w:rPr>
      </w:pPr>
      <w:r w:rsidRPr="49F015D1" w:rsidR="45122E36">
        <w:rPr>
          <w:sz w:val="22"/>
          <w:szCs w:val="22"/>
        </w:rPr>
        <w:t xml:space="preserve">*Keep bystanders away from vehicle to avoid injury and </w:t>
      </w:r>
      <w:r w:rsidRPr="49F015D1" w:rsidR="42F6986E">
        <w:rPr>
          <w:sz w:val="22"/>
          <w:szCs w:val="22"/>
        </w:rPr>
        <w:t>potentially</w:t>
      </w:r>
      <w:r w:rsidRPr="49F015D1" w:rsidR="45122E36">
        <w:rPr>
          <w:sz w:val="22"/>
          <w:szCs w:val="22"/>
        </w:rPr>
        <w:t xml:space="preserve"> fatal sting reactions.</w:t>
      </w:r>
    </w:p>
    <w:p w:rsidR="45122E36" w:rsidP="49F015D1" w:rsidRDefault="45122E36" w14:paraId="1E0136FE" w14:textId="12777A7D">
      <w:pPr>
        <w:rPr>
          <w:sz w:val="22"/>
          <w:szCs w:val="22"/>
        </w:rPr>
      </w:pPr>
      <w:r w:rsidRPr="49F015D1" w:rsidR="45122E36">
        <w:rPr>
          <w:sz w:val="22"/>
          <w:szCs w:val="22"/>
        </w:rPr>
        <w:t>*Headlights/flashlights should be avoided until responders in PP</w:t>
      </w:r>
      <w:r w:rsidRPr="49F015D1" w:rsidR="1B2AF343">
        <w:rPr>
          <w:sz w:val="22"/>
          <w:szCs w:val="22"/>
        </w:rPr>
        <w:t xml:space="preserve">E </w:t>
      </w:r>
      <w:r w:rsidRPr="49F015D1" w:rsidR="45122E36">
        <w:rPr>
          <w:sz w:val="22"/>
          <w:szCs w:val="22"/>
        </w:rPr>
        <w:t>arrive-red light is preferred as honey ees are not as attracted to it.</w:t>
      </w:r>
    </w:p>
    <w:p w:rsidR="66A7604B" w:rsidP="49F015D1" w:rsidRDefault="66A7604B" w14:paraId="5293E36D" w14:textId="12FF5B46">
      <w:pPr>
        <w:rPr>
          <w:b w:val="1"/>
          <w:bCs w:val="1"/>
          <w:sz w:val="22"/>
          <w:szCs w:val="22"/>
        </w:rPr>
      </w:pPr>
      <w:r w:rsidRPr="49F015D1" w:rsidR="66A7604B">
        <w:rPr>
          <w:b w:val="1"/>
          <w:bCs w:val="1"/>
          <w:sz w:val="22"/>
          <w:szCs w:val="22"/>
        </w:rPr>
        <w:t>Livestock Safety</w:t>
      </w:r>
    </w:p>
    <w:p w:rsidR="66A7604B" w:rsidP="49F015D1" w:rsidRDefault="66A7604B" w14:paraId="2AD89F9D" w14:textId="1136EF15">
      <w:pPr>
        <w:rPr>
          <w:sz w:val="22"/>
          <w:szCs w:val="22"/>
        </w:rPr>
      </w:pPr>
      <w:r w:rsidRPr="49F015D1" w:rsidR="66A7604B">
        <w:rPr>
          <w:sz w:val="22"/>
          <w:szCs w:val="22"/>
        </w:rPr>
        <w:t xml:space="preserve">*Bees overheat quickly </w:t>
      </w:r>
      <w:r w:rsidRPr="49F015D1" w:rsidR="0B8823CE">
        <w:rPr>
          <w:sz w:val="22"/>
          <w:szCs w:val="22"/>
        </w:rPr>
        <w:t>w</w:t>
      </w:r>
      <w:r w:rsidRPr="49F015D1" w:rsidR="66A7604B">
        <w:rPr>
          <w:sz w:val="22"/>
          <w:szCs w:val="22"/>
        </w:rPr>
        <w:t xml:space="preserve">hen </w:t>
      </w:r>
      <w:r w:rsidRPr="49F015D1" w:rsidR="55E450FA">
        <w:rPr>
          <w:sz w:val="22"/>
          <w:szCs w:val="22"/>
        </w:rPr>
        <w:t>the vehicle</w:t>
      </w:r>
      <w:r w:rsidRPr="49F015D1" w:rsidR="66A7604B">
        <w:rPr>
          <w:sz w:val="22"/>
          <w:szCs w:val="22"/>
        </w:rPr>
        <w:t xml:space="preserve"> stops moving. Either get the breakdown moving or cool the hives by spraying/misting water.</w:t>
      </w:r>
    </w:p>
    <w:p w:rsidR="66A7604B" w:rsidP="49F015D1" w:rsidRDefault="66A7604B" w14:paraId="13E7F401" w14:textId="2049AA39">
      <w:pPr>
        <w:rPr>
          <w:sz w:val="22"/>
          <w:szCs w:val="22"/>
        </w:rPr>
      </w:pPr>
      <w:r w:rsidRPr="49F015D1" w:rsidR="66A7604B">
        <w:rPr>
          <w:sz w:val="22"/>
          <w:szCs w:val="22"/>
        </w:rPr>
        <w:t>*Live bees on the ground can be collected into intact equipment. Flying bees will be attracted to the scent of the hive equipment, others will “fan” a chemical signal</w:t>
      </w:r>
      <w:r w:rsidRPr="49F015D1" w:rsidR="2203D6C8">
        <w:rPr>
          <w:sz w:val="22"/>
          <w:szCs w:val="22"/>
        </w:rPr>
        <w:t>.</w:t>
      </w:r>
    </w:p>
    <w:p w:rsidR="2203D6C8" w:rsidP="49F015D1" w:rsidRDefault="2203D6C8" w14:paraId="36D41262" w14:textId="76900329">
      <w:pPr>
        <w:rPr>
          <w:sz w:val="22"/>
          <w:szCs w:val="22"/>
        </w:rPr>
      </w:pPr>
      <w:r w:rsidRPr="49F015D1" w:rsidR="2203D6C8">
        <w:rPr>
          <w:sz w:val="22"/>
          <w:szCs w:val="22"/>
        </w:rPr>
        <w:t xml:space="preserve">*Beekeepers on the scene can load hive boxes from the road onto awaiting </w:t>
      </w:r>
      <w:r w:rsidRPr="49F015D1" w:rsidR="2203D6C8">
        <w:rPr>
          <w:sz w:val="22"/>
          <w:szCs w:val="22"/>
        </w:rPr>
        <w:t>equipment</w:t>
      </w:r>
      <w:r w:rsidRPr="49F015D1" w:rsidR="2203D6C8">
        <w:rPr>
          <w:sz w:val="22"/>
          <w:szCs w:val="22"/>
        </w:rPr>
        <w:t>.</w:t>
      </w:r>
    </w:p>
    <w:p w:rsidR="086942D2" w:rsidP="49F015D1" w:rsidRDefault="086942D2" w14:paraId="28B18842" w14:textId="4AC9B47A">
      <w:pPr>
        <w:rPr>
          <w:sz w:val="22"/>
          <w:szCs w:val="22"/>
        </w:rPr>
      </w:pPr>
      <w:r w:rsidRPr="49F015D1" w:rsidR="086942D2">
        <w:rPr>
          <w:sz w:val="22"/>
          <w:szCs w:val="22"/>
        </w:rPr>
        <w:t>*Some hive equipment can be left near the site for remaining bees to find shelter. If this is not possible, as a last resort, bees may need to be destroyed to mi</w:t>
      </w:r>
      <w:r w:rsidRPr="49F015D1" w:rsidR="42AFD385">
        <w:rPr>
          <w:sz w:val="22"/>
          <w:szCs w:val="22"/>
        </w:rPr>
        <w:t xml:space="preserve">nimize risk to humans and animals. </w:t>
      </w:r>
      <w:r w:rsidRPr="49F015D1" w:rsidR="5FF9DE91">
        <w:rPr>
          <w:sz w:val="22"/>
          <w:szCs w:val="22"/>
        </w:rPr>
        <w:t xml:space="preserve">Remove to a safe location the following evening after dark. </w:t>
      </w:r>
    </w:p>
    <w:p w:rsidR="6139F953" w:rsidP="49F015D1" w:rsidRDefault="6139F953" w14:paraId="0B772CA7" w14:textId="779E2EC8">
      <w:pPr>
        <w:rPr>
          <w:b w:val="1"/>
          <w:bCs w:val="1"/>
          <w:sz w:val="22"/>
          <w:szCs w:val="22"/>
        </w:rPr>
      </w:pPr>
      <w:r w:rsidRPr="49F015D1" w:rsidR="6139F953">
        <w:rPr>
          <w:b w:val="1"/>
          <w:bCs w:val="1"/>
          <w:sz w:val="22"/>
          <w:szCs w:val="22"/>
        </w:rPr>
        <w:t>Follow up</w:t>
      </w:r>
    </w:p>
    <w:p w:rsidR="45F824E5" w:rsidP="49F015D1" w:rsidRDefault="45F824E5" w14:paraId="634B90DE" w14:textId="3D17A7A3">
      <w:pPr>
        <w:rPr>
          <w:i w:val="1"/>
          <w:iCs w:val="1"/>
          <w:sz w:val="22"/>
          <w:szCs w:val="22"/>
        </w:rPr>
      </w:pPr>
      <w:r w:rsidRPr="49F015D1" w:rsidR="6139F953">
        <w:rPr>
          <w:sz w:val="22"/>
          <w:szCs w:val="22"/>
        </w:rPr>
        <w:t>*Equipment, accident debris and dead bees must be removed from the roadway to avoid attracting bees or other animals, c</w:t>
      </w:r>
      <w:r w:rsidRPr="49F015D1" w:rsidR="6AD6D40A">
        <w:rPr>
          <w:sz w:val="22"/>
          <w:szCs w:val="22"/>
        </w:rPr>
        <w:t xml:space="preserve">reating </w:t>
      </w:r>
      <w:r w:rsidRPr="49F015D1" w:rsidR="6AD6D40A">
        <w:rPr>
          <w:sz w:val="22"/>
          <w:szCs w:val="22"/>
        </w:rPr>
        <w:t>additional</w:t>
      </w:r>
      <w:r w:rsidRPr="49F015D1" w:rsidR="6AD6D40A">
        <w:rPr>
          <w:sz w:val="22"/>
          <w:szCs w:val="22"/>
        </w:rPr>
        <w:t xml:space="preserve"> hazard.</w:t>
      </w:r>
      <w:r w:rsidRPr="49F015D1" w:rsidR="53D18316">
        <w:rPr>
          <w:sz w:val="22"/>
          <w:szCs w:val="22"/>
        </w:rPr>
        <w:t xml:space="preserve"> Post accident reports. Check on anyone who was injured or stung</w:t>
      </w:r>
      <w:r w:rsidRPr="49F015D1" w:rsidR="53D18316">
        <w:rPr>
          <w:sz w:val="22"/>
          <w:szCs w:val="22"/>
        </w:rPr>
        <w:t xml:space="preserve">. </w:t>
      </w:r>
      <w:r w:rsidRPr="49F015D1" w:rsidR="10BF9817">
        <w:rPr>
          <w:sz w:val="22"/>
          <w:szCs w:val="22"/>
        </w:rPr>
        <w:t xml:space="preserve"> </w:t>
      </w:r>
      <w:r w:rsidRPr="49F015D1" w:rsidR="10BF9817">
        <w:rPr>
          <w:sz w:val="22"/>
          <w:szCs w:val="22"/>
        </w:rPr>
        <w:t xml:space="preserve">          </w:t>
      </w:r>
      <w:r w:rsidRPr="49F015D1" w:rsidR="10BF9817">
        <w:rPr>
          <w:i w:val="1"/>
          <w:iCs w:val="1"/>
          <w:sz w:val="22"/>
          <w:szCs w:val="22"/>
        </w:rPr>
        <w:t xml:space="preserve"> ~ Credit Michigan State University Extension</w:t>
      </w:r>
    </w:p>
    <w:p w:rsidR="49F015D1" w:rsidP="49F015D1" w:rsidRDefault="49F015D1" w14:paraId="51FD5BB0" w14:textId="38DF644D">
      <w:pPr>
        <w:rPr>
          <w:i w:val="1"/>
          <w:iCs w:val="1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cNVJ2SjA" int2:invalidationBookmarkName="" int2:hashCode="4xwVKdxwytEGux" int2:id="GyQqwiQQ">
      <int2:state int2:type="gram" int2:value="Rejected"/>
    </int2:bookmark>
    <int2:bookmark int2:bookmarkName="_Int_2OwoYE1U" int2:invalidationBookmarkName="" int2:hashCode="jpUG9bk2Ak2a/8" int2:id="08THGa0Y">
      <int2:state int2:type="gram" int2:value="Rejected"/>
    </int2:bookmark>
    <int2:bookmark int2:bookmarkName="_Int_zI53YHYE" int2:invalidationBookmarkName="" int2:hashCode="q2doew4Utm20+H" int2:id="bGqzTZ9s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01B224"/>
    <w:rsid w:val="01C6C894"/>
    <w:rsid w:val="07237541"/>
    <w:rsid w:val="07AB1225"/>
    <w:rsid w:val="07DA353F"/>
    <w:rsid w:val="086942D2"/>
    <w:rsid w:val="0877A58A"/>
    <w:rsid w:val="091ED1F0"/>
    <w:rsid w:val="0A5D0BB4"/>
    <w:rsid w:val="0B8823CE"/>
    <w:rsid w:val="0D2544BA"/>
    <w:rsid w:val="0DF8AC1A"/>
    <w:rsid w:val="0E1469BE"/>
    <w:rsid w:val="0F211DFF"/>
    <w:rsid w:val="0FC252E4"/>
    <w:rsid w:val="0FCC4B8F"/>
    <w:rsid w:val="10BF9817"/>
    <w:rsid w:val="1101B224"/>
    <w:rsid w:val="115C85C7"/>
    <w:rsid w:val="132809AC"/>
    <w:rsid w:val="14951AA9"/>
    <w:rsid w:val="1A520175"/>
    <w:rsid w:val="1B2AF343"/>
    <w:rsid w:val="1B551B6A"/>
    <w:rsid w:val="1B7DAF66"/>
    <w:rsid w:val="1F4C3F72"/>
    <w:rsid w:val="21E4689A"/>
    <w:rsid w:val="2203D6C8"/>
    <w:rsid w:val="230F44E7"/>
    <w:rsid w:val="2353EC21"/>
    <w:rsid w:val="23E9A77D"/>
    <w:rsid w:val="248BBFBC"/>
    <w:rsid w:val="2DC5E7EE"/>
    <w:rsid w:val="2DFE39C2"/>
    <w:rsid w:val="308C9692"/>
    <w:rsid w:val="310EE99B"/>
    <w:rsid w:val="35B4C0C2"/>
    <w:rsid w:val="36BEEF14"/>
    <w:rsid w:val="3919BB1A"/>
    <w:rsid w:val="3B554ACE"/>
    <w:rsid w:val="3CAEFB79"/>
    <w:rsid w:val="3FFC7329"/>
    <w:rsid w:val="411FE310"/>
    <w:rsid w:val="42AFD385"/>
    <w:rsid w:val="42F6986E"/>
    <w:rsid w:val="43638186"/>
    <w:rsid w:val="45122E36"/>
    <w:rsid w:val="4555BE9C"/>
    <w:rsid w:val="45F824E5"/>
    <w:rsid w:val="495EA273"/>
    <w:rsid w:val="49F015D1"/>
    <w:rsid w:val="4B1AF14D"/>
    <w:rsid w:val="4B778850"/>
    <w:rsid w:val="4BA6C2E4"/>
    <w:rsid w:val="4C947D80"/>
    <w:rsid w:val="4DB2037B"/>
    <w:rsid w:val="4E59265B"/>
    <w:rsid w:val="53D18316"/>
    <w:rsid w:val="542B226B"/>
    <w:rsid w:val="544C51A2"/>
    <w:rsid w:val="55E450FA"/>
    <w:rsid w:val="5752E1BC"/>
    <w:rsid w:val="587C5C55"/>
    <w:rsid w:val="590D7431"/>
    <w:rsid w:val="59DEFA61"/>
    <w:rsid w:val="5A910F80"/>
    <w:rsid w:val="5DB7D855"/>
    <w:rsid w:val="5FF9DE91"/>
    <w:rsid w:val="6139F953"/>
    <w:rsid w:val="6177D002"/>
    <w:rsid w:val="62CA232C"/>
    <w:rsid w:val="66A7604B"/>
    <w:rsid w:val="67A55604"/>
    <w:rsid w:val="6841347B"/>
    <w:rsid w:val="68EA638E"/>
    <w:rsid w:val="6AD6D40A"/>
    <w:rsid w:val="6D212809"/>
    <w:rsid w:val="7116682A"/>
    <w:rsid w:val="736315A0"/>
    <w:rsid w:val="787064BA"/>
    <w:rsid w:val="79C4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D518"/>
  <w15:chartTrackingRefBased/>
  <w15:docId w15:val="{BF75B883-1370-461E-8B32-6E30B0D954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72a5d29c826f446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2025-07-25T23:02:15.9222360Z</dcterms:created>
  <dcterms:modified xsi:type="dcterms:W3CDTF">2025-07-27T16:24:12.0480972Z</dcterms:modified>
  <dc:creator>Dorinda Priebe</dc:creator>
  <lastModifiedBy>Dorinda Priebe</lastModifiedBy>
</coreProperties>
</file>